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94" w:rsidRPr="00467C94" w:rsidRDefault="00467C94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ПОСТАНОВЛЕНИЕ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от 15 апреля 2014 г. N 341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О ПРЕДОСТАВЛЕНИИ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ПРЕИМУЩЕСТВ ОРГАНИЗАЦИЯМ ИНВАЛИДОВ ПРИ ОПРЕДЕЛЕНИИ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ПОСТАВЩИКА (ПОДРЯДЧИКА, ИСПОЛНИТЕЛЯ) В ОТНОШЕНИИ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ПРЕДЛАГАЕМОЙ ИМИ ЦЕНЫ КОНТРАКТА</w:t>
      </w:r>
    </w:p>
    <w:p w:rsidR="00467C94" w:rsidRPr="00467C94" w:rsidRDefault="00467C9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C94" w:rsidRPr="00467C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09.12.2015 </w:t>
            </w:r>
            <w:hyperlink r:id="rId5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N 1343</w:t>
              </w:r>
            </w:hyperlink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 xml:space="preserve">от 28.07.2016 </w:t>
            </w:r>
            <w:hyperlink r:id="rId6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N 724</w:t>
              </w:r>
            </w:hyperlink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 xml:space="preserve">, от 22.06.2018 </w:t>
            </w:r>
            <w:hyperlink r:id="rId7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N 716</w:t>
              </w:r>
            </w:hyperlink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467C94" w:rsidRPr="00467C94" w:rsidRDefault="00467C9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 xml:space="preserve">В соответствии с </w:t>
      </w:r>
      <w:hyperlink r:id="rId8" w:history="1">
        <w:r w:rsidRPr="00467C94">
          <w:rPr>
            <w:rFonts w:ascii="Times New Roman" w:hAnsi="Times New Roman" w:cs="Times New Roman"/>
            <w:color w:val="0000FF"/>
            <w:szCs w:val="22"/>
          </w:rPr>
          <w:t>частью 3 статьи 29</w:t>
        </w:r>
      </w:hyperlink>
      <w:r w:rsidRPr="00467C94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Утвердить прилагаемые:</w:t>
      </w:r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32" w:history="1">
        <w:r w:rsidRPr="00467C94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467C94">
        <w:rPr>
          <w:rFonts w:ascii="Times New Roman" w:hAnsi="Times New Roman" w:cs="Times New Roman"/>
          <w:szCs w:val="22"/>
        </w:rP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59" w:history="1">
        <w:r w:rsidRPr="00467C94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467C94">
        <w:rPr>
          <w:rFonts w:ascii="Times New Roman" w:hAnsi="Times New Roman" w:cs="Times New Roman"/>
          <w:szCs w:val="22"/>
        </w:rPr>
        <w:t xml:space="preserve"> товаров, работ, услуг, при закупке которых предоставляются преимущества организациям инвалидов.</w:t>
      </w:r>
    </w:p>
    <w:p w:rsidR="00467C94" w:rsidRPr="00467C94" w:rsidRDefault="00467C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Председатель Правительства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Российской Федерации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Д.МЕДВЕДЕВ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Утверждены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Российской Федерации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от 15 апреля 2014 г. N 341</w:t>
      </w:r>
    </w:p>
    <w:p w:rsidR="00467C94" w:rsidRPr="00467C94" w:rsidRDefault="00467C9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467C94">
        <w:rPr>
          <w:rFonts w:ascii="Times New Roman" w:hAnsi="Times New Roman" w:cs="Times New Roman"/>
          <w:szCs w:val="22"/>
        </w:rPr>
        <w:t>ПРАВИЛА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ПРЕДОСТАВЛЕНИЯ ПРЕИМУЩЕСТВ ОРГАНИЗАЦИЯМ ИНВАЛИДОВ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ПРИ ОПРЕДЕЛЕНИИ ПОСТАВЩИКА (ПОДРЯДЧИКА, ИСПОЛНИТЕЛЯ)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В ОТНОШЕНИИ ПРЕДЛАГАЕМОЙ ИМИ ЦЕНЫ КОНТРАКТА</w:t>
      </w:r>
    </w:p>
    <w:p w:rsidR="00467C94" w:rsidRPr="00467C94" w:rsidRDefault="00467C9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C94" w:rsidRPr="00467C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9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22.06.2018 N 716)</w:t>
            </w:r>
          </w:p>
        </w:tc>
      </w:tr>
    </w:tbl>
    <w:p w:rsidR="00467C94" w:rsidRPr="00467C94" w:rsidRDefault="00467C9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467C94">
        <w:rPr>
          <w:rFonts w:ascii="Times New Roman" w:hAnsi="Times New Roman" w:cs="Times New Roman"/>
          <w:szCs w:val="22"/>
        </w:rPr>
        <w:t xml:space="preserve">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</w:t>
      </w:r>
      <w:hyperlink w:anchor="P59" w:history="1">
        <w:r w:rsidRPr="00467C94">
          <w:rPr>
            <w:rFonts w:ascii="Times New Roman" w:hAnsi="Times New Roman" w:cs="Times New Roman"/>
            <w:color w:val="0000FF"/>
            <w:szCs w:val="22"/>
          </w:rPr>
          <w:t>перечнем</w:t>
        </w:r>
      </w:hyperlink>
      <w:r w:rsidRPr="00467C94">
        <w:rPr>
          <w:rFonts w:ascii="Times New Roman" w:hAnsi="Times New Roman" w:cs="Times New Roman"/>
          <w:szCs w:val="22"/>
        </w:rP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г. N 341 "О предоставлении преимуществ организациям</w:t>
      </w:r>
      <w:proofErr w:type="gramEnd"/>
      <w:r w:rsidRPr="00467C94">
        <w:rPr>
          <w:rFonts w:ascii="Times New Roman" w:hAnsi="Times New Roman" w:cs="Times New Roman"/>
          <w:szCs w:val="22"/>
        </w:rPr>
        <w:t xml:space="preserve"> инвалидов при определении поставщика (подрядчика, исполнителя) в отношении предлагаемой ими цены контракта".</w:t>
      </w:r>
    </w:p>
    <w:p w:rsidR="00467C94" w:rsidRPr="00467C94" w:rsidRDefault="00467C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 xml:space="preserve">(в ред. </w:t>
      </w:r>
      <w:hyperlink r:id="rId10" w:history="1">
        <w:r w:rsidRPr="00467C9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67C94">
        <w:rPr>
          <w:rFonts w:ascii="Times New Roman" w:hAnsi="Times New Roman" w:cs="Times New Roman"/>
          <w:szCs w:val="22"/>
        </w:rPr>
        <w:t xml:space="preserve"> Правительства РФ от 22.06.2018 N 716)</w:t>
      </w:r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1"/>
      <w:bookmarkEnd w:id="1"/>
      <w:r w:rsidRPr="00467C94">
        <w:rPr>
          <w:rFonts w:ascii="Times New Roman" w:hAnsi="Times New Roman" w:cs="Times New Roman"/>
          <w:szCs w:val="22"/>
        </w:rP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</w:t>
      </w:r>
      <w:r w:rsidRPr="00467C94">
        <w:rPr>
          <w:rFonts w:ascii="Times New Roman" w:hAnsi="Times New Roman" w:cs="Times New Roman"/>
          <w:szCs w:val="22"/>
        </w:rPr>
        <w:lastRenderedPageBreak/>
        <w:t xml:space="preserve">организаций инвалидов и среднесписочная численность </w:t>
      </w:r>
      <w:proofErr w:type="gramStart"/>
      <w:r w:rsidRPr="00467C94">
        <w:rPr>
          <w:rFonts w:ascii="Times New Roman" w:hAnsi="Times New Roman" w:cs="Times New Roman"/>
          <w:szCs w:val="22"/>
        </w:rPr>
        <w:t>инвалидов</w:t>
      </w:r>
      <w:proofErr w:type="gramEnd"/>
      <w:r w:rsidRPr="00467C94">
        <w:rPr>
          <w:rFonts w:ascii="Times New Roman" w:hAnsi="Times New Roman" w:cs="Times New Roman"/>
          <w:szCs w:val="22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467C94">
        <w:rPr>
          <w:rFonts w:ascii="Times New Roman" w:hAnsi="Times New Roman" w:cs="Times New Roman"/>
          <w:szCs w:val="22"/>
        </w:rP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1" w:history="1">
        <w:r w:rsidRPr="00467C94">
          <w:rPr>
            <w:rFonts w:ascii="Times New Roman" w:hAnsi="Times New Roman" w:cs="Times New Roman"/>
            <w:color w:val="0000FF"/>
            <w:szCs w:val="22"/>
          </w:rPr>
          <w:t>частью 2 статьи 29</w:t>
        </w:r>
      </w:hyperlink>
      <w:r w:rsidRPr="00467C94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3"/>
      <w:bookmarkEnd w:id="2"/>
      <w:r w:rsidRPr="00467C94">
        <w:rPr>
          <w:rFonts w:ascii="Times New Roman" w:hAnsi="Times New Roman" w:cs="Times New Roman"/>
          <w:szCs w:val="22"/>
        </w:rP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2" w:history="1">
        <w:r w:rsidRPr="00467C94">
          <w:rPr>
            <w:rFonts w:ascii="Times New Roman" w:hAnsi="Times New Roman" w:cs="Times New Roman"/>
            <w:color w:val="0000FF"/>
            <w:szCs w:val="22"/>
          </w:rPr>
          <w:t>статьей 29</w:t>
        </w:r>
      </w:hyperlink>
      <w:r w:rsidRPr="00467C94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4"/>
      <w:bookmarkEnd w:id="3"/>
      <w:r w:rsidRPr="00467C94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467C94">
        <w:rPr>
          <w:rFonts w:ascii="Times New Roman" w:hAnsi="Times New Roman" w:cs="Times New Roman"/>
          <w:szCs w:val="22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 xml:space="preserve">5(1). </w:t>
      </w:r>
      <w:proofErr w:type="gramStart"/>
      <w:r w:rsidRPr="00467C94">
        <w:rPr>
          <w:rFonts w:ascii="Times New Roman" w:hAnsi="Times New Roman" w:cs="Times New Roman"/>
          <w:szCs w:val="22"/>
        </w:rPr>
        <w:t xml:space="preserve">Предметом одного контракта (одного лота) не могут быть товары, работы, услуги, включенные в </w:t>
      </w:r>
      <w:hyperlink w:anchor="P59" w:history="1">
        <w:r w:rsidRPr="00467C94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467C94">
        <w:rPr>
          <w:rFonts w:ascii="Times New Roman" w:hAnsi="Times New Roman" w:cs="Times New Roman"/>
          <w:szCs w:val="22"/>
        </w:rP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контракта", и не включенные в него.</w:t>
      </w:r>
      <w:proofErr w:type="gramEnd"/>
    </w:p>
    <w:p w:rsidR="00467C94" w:rsidRPr="00467C94" w:rsidRDefault="00467C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(</w:t>
      </w:r>
      <w:proofErr w:type="gramStart"/>
      <w:r w:rsidRPr="00467C94">
        <w:rPr>
          <w:rFonts w:ascii="Times New Roman" w:hAnsi="Times New Roman" w:cs="Times New Roman"/>
          <w:szCs w:val="22"/>
        </w:rPr>
        <w:t>п</w:t>
      </w:r>
      <w:proofErr w:type="gramEnd"/>
      <w:r w:rsidRPr="00467C94">
        <w:rPr>
          <w:rFonts w:ascii="Times New Roman" w:hAnsi="Times New Roman" w:cs="Times New Roman"/>
          <w:szCs w:val="22"/>
        </w:rPr>
        <w:t xml:space="preserve">. 5(1) введен </w:t>
      </w:r>
      <w:hyperlink r:id="rId13" w:history="1">
        <w:r w:rsidRPr="00467C94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467C94">
        <w:rPr>
          <w:rFonts w:ascii="Times New Roman" w:hAnsi="Times New Roman" w:cs="Times New Roman"/>
          <w:szCs w:val="22"/>
        </w:rPr>
        <w:t xml:space="preserve"> Правительства РФ от 22.06.2018 N 716)</w:t>
      </w:r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3" w:history="1">
        <w:r w:rsidRPr="00467C94">
          <w:rPr>
            <w:rFonts w:ascii="Times New Roman" w:hAnsi="Times New Roman" w:cs="Times New Roman"/>
            <w:color w:val="0000FF"/>
            <w:szCs w:val="22"/>
          </w:rPr>
          <w:t>пунктами 4</w:t>
        </w:r>
      </w:hyperlink>
      <w:r w:rsidRPr="00467C94">
        <w:rPr>
          <w:rFonts w:ascii="Times New Roman" w:hAnsi="Times New Roman" w:cs="Times New Roman"/>
          <w:szCs w:val="22"/>
        </w:rPr>
        <w:t xml:space="preserve"> - </w:t>
      </w:r>
      <w:hyperlink w:anchor="P44" w:history="1">
        <w:r w:rsidRPr="00467C94">
          <w:rPr>
            <w:rFonts w:ascii="Times New Roman" w:hAnsi="Times New Roman" w:cs="Times New Roman"/>
            <w:color w:val="0000FF"/>
            <w:szCs w:val="22"/>
          </w:rPr>
          <w:t>5</w:t>
        </w:r>
      </w:hyperlink>
      <w:r w:rsidRPr="00467C94">
        <w:rPr>
          <w:rFonts w:ascii="Times New Roman" w:hAnsi="Times New Roman" w:cs="Times New Roman"/>
          <w:szCs w:val="22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41" w:history="1">
        <w:r w:rsidRPr="00467C94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467C94">
        <w:rPr>
          <w:rFonts w:ascii="Times New Roman" w:hAnsi="Times New Roman" w:cs="Times New Roman"/>
          <w:szCs w:val="22"/>
        </w:rPr>
        <w:t xml:space="preserve"> настоящих Правил, заявке которого присвоен 2-й номер.</w:t>
      </w:r>
    </w:p>
    <w:p w:rsidR="00467C94" w:rsidRPr="00467C94" w:rsidRDefault="00467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3" w:history="1">
        <w:r w:rsidRPr="00467C94">
          <w:rPr>
            <w:rFonts w:ascii="Times New Roman" w:hAnsi="Times New Roman" w:cs="Times New Roman"/>
            <w:color w:val="0000FF"/>
            <w:szCs w:val="22"/>
          </w:rPr>
          <w:t>пунктами 4</w:t>
        </w:r>
      </w:hyperlink>
      <w:r w:rsidRPr="00467C94">
        <w:rPr>
          <w:rFonts w:ascii="Times New Roman" w:hAnsi="Times New Roman" w:cs="Times New Roman"/>
          <w:szCs w:val="22"/>
        </w:rPr>
        <w:t xml:space="preserve"> - </w:t>
      </w:r>
      <w:hyperlink w:anchor="P44" w:history="1">
        <w:r w:rsidRPr="00467C94">
          <w:rPr>
            <w:rFonts w:ascii="Times New Roman" w:hAnsi="Times New Roman" w:cs="Times New Roman"/>
            <w:color w:val="0000FF"/>
            <w:szCs w:val="22"/>
          </w:rPr>
          <w:t>5</w:t>
        </w:r>
      </w:hyperlink>
      <w:r w:rsidRPr="00467C94">
        <w:rPr>
          <w:rFonts w:ascii="Times New Roman" w:hAnsi="Times New Roman" w:cs="Times New Roman"/>
          <w:szCs w:val="22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41" w:history="1">
        <w:r w:rsidRPr="00467C94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467C94">
        <w:rPr>
          <w:rFonts w:ascii="Times New Roman" w:hAnsi="Times New Roman" w:cs="Times New Roman"/>
          <w:szCs w:val="22"/>
        </w:rP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 w:rsidRPr="00467C94">
        <w:rPr>
          <w:rFonts w:ascii="Times New Roman" w:hAnsi="Times New Roman" w:cs="Times New Roman"/>
          <w:szCs w:val="22"/>
        </w:rPr>
        <w:t>предложение</w:t>
      </w:r>
      <w:proofErr w:type="gramEnd"/>
      <w:r w:rsidRPr="00467C94">
        <w:rPr>
          <w:rFonts w:ascii="Times New Roman" w:hAnsi="Times New Roman" w:cs="Times New Roman"/>
          <w:szCs w:val="22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467C94" w:rsidRPr="00467C94" w:rsidRDefault="00467C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7C94" w:rsidRDefault="00467C9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67C94" w:rsidRDefault="00467C9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67C94" w:rsidRPr="00467C94" w:rsidRDefault="00467C9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4" w:name="_GoBack"/>
      <w:bookmarkEnd w:id="4"/>
      <w:r w:rsidRPr="00467C94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Российской Федерации</w:t>
      </w:r>
    </w:p>
    <w:p w:rsidR="00467C94" w:rsidRPr="00467C94" w:rsidRDefault="00467C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от 15 апреля 2014 г. N 341</w:t>
      </w:r>
    </w:p>
    <w:p w:rsidR="00467C94" w:rsidRPr="00467C94" w:rsidRDefault="00467C9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59"/>
      <w:bookmarkEnd w:id="5"/>
      <w:r w:rsidRPr="00467C94">
        <w:rPr>
          <w:rFonts w:ascii="Times New Roman" w:hAnsi="Times New Roman" w:cs="Times New Roman"/>
          <w:szCs w:val="22"/>
        </w:rPr>
        <w:t>ПЕРЕЧЕНЬ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ТОВАРОВ, РАБОТ, УСЛУГ, ПРИ ЗАКУПКЕ КОТОРЫХ ПРЕДОСТАВЛЯЮТСЯ</w:t>
      </w:r>
    </w:p>
    <w:p w:rsidR="00467C94" w:rsidRPr="00467C94" w:rsidRDefault="00467C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7C94">
        <w:rPr>
          <w:rFonts w:ascii="Times New Roman" w:hAnsi="Times New Roman" w:cs="Times New Roman"/>
          <w:szCs w:val="22"/>
        </w:rPr>
        <w:t>ПРЕИМУЩЕСТВА ОРГАНИЗАЦИЯМ ИНВАЛИДОВ</w:t>
      </w:r>
    </w:p>
    <w:p w:rsidR="00467C94" w:rsidRPr="00467C94" w:rsidRDefault="00467C9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C94" w:rsidRPr="00467C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4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467C94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28.07.2016 N 724)</w:t>
            </w:r>
          </w:p>
        </w:tc>
      </w:tr>
    </w:tbl>
    <w:p w:rsidR="00467C94" w:rsidRPr="00467C94" w:rsidRDefault="00467C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96"/>
      </w:tblGrid>
      <w:tr w:rsidR="00467C94" w:rsidRPr="00467C94" w:rsidTr="00467C94">
        <w:trPr>
          <w:tblHeader/>
        </w:trPr>
        <w:tc>
          <w:tcPr>
            <w:tcW w:w="2472" w:type="dxa"/>
          </w:tcPr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 xml:space="preserve">Код по Общероссийскому </w:t>
            </w:r>
            <w:hyperlink r:id="rId15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классификатору</w:t>
              </w:r>
            </w:hyperlink>
            <w:r w:rsidRPr="00467C94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(ОКПД 2) </w:t>
            </w:r>
            <w:proofErr w:type="gramStart"/>
            <w:r w:rsidRPr="00467C94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467C94">
              <w:rPr>
                <w:rFonts w:ascii="Times New Roman" w:hAnsi="Times New Roman" w:cs="Times New Roman"/>
                <w:szCs w:val="22"/>
              </w:rPr>
              <w:t xml:space="preserve"> 034-2014 (КПЕС 2008)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Наименование товаров и услуг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10.13.14.164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Полуфабрикаты мясные (</w:t>
            </w:r>
            <w:proofErr w:type="spellStart"/>
            <w:r w:rsidRPr="00467C94">
              <w:rPr>
                <w:rFonts w:ascii="Times New Roman" w:hAnsi="Times New Roman" w:cs="Times New Roman"/>
                <w:szCs w:val="22"/>
              </w:rPr>
              <w:t>мясосодержащие</w:t>
            </w:r>
            <w:proofErr w:type="spellEnd"/>
            <w:r w:rsidRPr="00467C94">
              <w:rPr>
                <w:rFonts w:ascii="Times New Roman" w:hAnsi="Times New Roman" w:cs="Times New Roman"/>
                <w:szCs w:val="22"/>
              </w:rPr>
              <w:t>) в тесте охлажденные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10.32.1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Соки из фруктов и овощей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10.39.18.110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10.71.11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хлебобулочные недлительного хранения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10.72.11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Хлебцы хрустящие, сухарики, гренки и аналогичные обжаренные продукты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10.72.19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хлебобулочные сухие прочие или хлебобулочные изделия длительного хранения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11.07.11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 xml:space="preserve">Воды минеральные и газированные, неподслащенные и </w:t>
            </w:r>
            <w:proofErr w:type="spellStart"/>
            <w:r w:rsidRPr="00467C94">
              <w:rPr>
                <w:rFonts w:ascii="Times New Roman" w:hAnsi="Times New Roman" w:cs="Times New Roman"/>
                <w:szCs w:val="22"/>
              </w:rPr>
              <w:t>неароматизированные</w:t>
            </w:r>
            <w:proofErr w:type="spellEnd"/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13.92.11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Одеяла и дорожные пледы (кроме электрических одеял)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13.92.12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Белье постельное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13.92.13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Белье столовое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13.92.14.110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Белье туалетное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13.92.15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Занавеси (включая драпировочные) и шторы для интерьеров;</w:t>
            </w:r>
          </w:p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занавеси и подзоры для кроватей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13.92.16.110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мебельно-декоративные, не включенные в другие группировки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13.92.21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Мешки и пакеты, используемые для упаковки товаров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13.94.12.110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Сети (кроме рыболовных) и сетки плетеные из бечевок, каната или веревок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13.95.10.112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Материалы нетканые из химических нитей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13.99.19.120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из ваты из хлопка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14.12.11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lastRenderedPageBreak/>
              <w:t>14.12.21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14.19.13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Перчатки, рукавицы (варежки) и митенки трикотажные или вязаные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14.19.23.140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 xml:space="preserve">Перчатки из текстильных материалов, </w:t>
            </w:r>
            <w:proofErr w:type="gramStart"/>
            <w:r w:rsidRPr="00467C94">
              <w:rPr>
                <w:rFonts w:ascii="Times New Roman" w:hAnsi="Times New Roman" w:cs="Times New Roman"/>
                <w:szCs w:val="22"/>
              </w:rPr>
              <w:t>кроме</w:t>
            </w:r>
            <w:proofErr w:type="gramEnd"/>
            <w:r w:rsidRPr="00467C94">
              <w:rPr>
                <w:rFonts w:ascii="Times New Roman" w:hAnsi="Times New Roman" w:cs="Times New Roman"/>
                <w:szCs w:val="22"/>
              </w:rPr>
              <w:t xml:space="preserve"> трикотажных или вязаных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14.19.32.120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Одежда из нетканых материалов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14.31.10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14.39.10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15.12.12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наборы дорожные, используемые для личной гигиены, шитья или для чистки одежды или обуви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16.24.1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Тара деревянная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17.21.1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 xml:space="preserve">Бумага и </w:t>
            </w:r>
            <w:proofErr w:type="gramStart"/>
            <w:r w:rsidRPr="00467C94">
              <w:rPr>
                <w:rFonts w:ascii="Times New Roman" w:hAnsi="Times New Roman" w:cs="Times New Roman"/>
                <w:szCs w:val="22"/>
              </w:rPr>
              <w:t>картон</w:t>
            </w:r>
            <w:proofErr w:type="gramEnd"/>
            <w:r w:rsidRPr="00467C94">
              <w:rPr>
                <w:rFonts w:ascii="Times New Roman" w:hAnsi="Times New Roman" w:cs="Times New Roman"/>
                <w:szCs w:val="22"/>
              </w:rPr>
              <w:t xml:space="preserve"> гофрированные и тара бумажная и картонная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17.22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17.29.11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Ярлыки и этикетки из бумаги или картона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22.22.1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пластмассовые упаковочные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22.29.26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22.29.29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пластмассовые прочие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23.6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из бетона, цемента и гипса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25.29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Резервуары, цистерны и аналогичные емкости из металлов прочие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25.93.14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Гвозди, кнопки, кнопки чертежные, скобы и аналогичные изделия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25.94.1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крепежные и винты крепежные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25.99.2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металлические прочие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27.12.2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67C94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27.12.3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Комплекты электрической аппаратуры коммутации или защиты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27.40.2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Светильники и осветительные устройства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lastRenderedPageBreak/>
              <w:t>27.40.4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Части ламп и осветительного оборудования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28.29.13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29.32.20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Ремни безопасности, подушки безопасности, их части и принадлежности кузовов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31.01.1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Мебель для офисов и предприятий торговли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32.40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Игры и игрушки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32.50.50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Изделия медицинские, в том числе хирургические, прочие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32.91.11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Метлы и щетки для домашней уборки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32.91.12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Зубные щетки, щетки для волос и прочие туалетные щетки для ухода за внешностью;</w:t>
            </w:r>
          </w:p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художественные кисти, кисточки для письма, косметические кисточки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32.91.19.110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Щетки технические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55.10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Услуги гостиниц и аналогичные услуги по предоставлению временного жилья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58.11.15.000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Атласы и прочие книги с картами печатные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58.11.16.000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Карты и гидрографические или аналогичные схемы печатные, не в виде книги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58.11.19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Книги, брошюры, листовки печатные прочие и подобные печатные материалы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58.19.19.110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Издания печатные для слепых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74.30.12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Услуги по устному переводу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467C94">
                <w:rPr>
                  <w:rFonts w:ascii="Times New Roman" w:hAnsi="Times New Roman" w:cs="Times New Roman"/>
                  <w:color w:val="0000FF"/>
                  <w:szCs w:val="22"/>
                </w:rPr>
                <w:t>86.90.19.140</w:t>
              </w:r>
            </w:hyperlink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Услуги санаторно-курортных организаций</w:t>
            </w:r>
          </w:p>
        </w:tc>
      </w:tr>
      <w:tr w:rsidR="00467C94" w:rsidRPr="00467C94" w:rsidTr="00467C94">
        <w:tc>
          <w:tcPr>
            <w:tcW w:w="2472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93.11.10</w:t>
            </w:r>
          </w:p>
        </w:tc>
        <w:tc>
          <w:tcPr>
            <w:tcW w:w="7796" w:type="dxa"/>
          </w:tcPr>
          <w:p w:rsidR="00467C94" w:rsidRPr="00467C94" w:rsidRDefault="00467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C94">
              <w:rPr>
                <w:rFonts w:ascii="Times New Roman" w:hAnsi="Times New Roman" w:cs="Times New Roman"/>
                <w:szCs w:val="22"/>
              </w:rPr>
              <w:t>Услуги спортивных объектов</w:t>
            </w:r>
          </w:p>
        </w:tc>
      </w:tr>
    </w:tbl>
    <w:p w:rsidR="00467C94" w:rsidRPr="00467C94" w:rsidRDefault="00467C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67C94" w:rsidRPr="00467C94" w:rsidRDefault="00467C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E779A" w:rsidRDefault="001E779A"/>
    <w:sectPr w:rsidR="001E779A" w:rsidSect="00467C94">
      <w:pgSz w:w="11905" w:h="16838"/>
      <w:pgMar w:top="1134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4"/>
    <w:rsid w:val="001E779A"/>
    <w:rsid w:val="004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18C088714A406CA635DAC64E21B383E9B754D6BACD48BFC0F0618260237ADD459BCC25531B4AC050DE5320F66713BEBAF5627AB52739CzEz4O" TargetMode="External"/><Relationship Id="rId13" Type="http://schemas.openxmlformats.org/officeDocument/2006/relationships/hyperlink" Target="consultantplus://offline/ref=32318C088714A406CA635DAC64E21B383E9A754B61AFD48BFC0F0618260237ADD459BCC25531B7AF000DE5320F66713BEBAF5627AB52739CzEz4O" TargetMode="External"/><Relationship Id="rId18" Type="http://schemas.openxmlformats.org/officeDocument/2006/relationships/hyperlink" Target="consultantplus://offline/ref=32318C088714A406CA635DAC64E21B383E9B764E6AAAD48BFC0F0618260237ADD459BCC25539B1A8010DE5320F66713BEBAF5627AB52739CzEz4O" TargetMode="External"/><Relationship Id="rId26" Type="http://schemas.openxmlformats.org/officeDocument/2006/relationships/hyperlink" Target="consultantplus://offline/ref=32318C088714A406CA635DAC64E21B383E9B764E6AAAD48BFC0F0618260237ADD459BCC25631BFAC070DE5320F66713BEBAF5627AB52739CzEz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318C088714A406CA635DAC64E21B383E9B764E6AAAD48BFC0F0618260237ADD459BCC25539BFA9010DE5320F66713BEBAF5627AB52739CzEz4O" TargetMode="External"/><Relationship Id="rId7" Type="http://schemas.openxmlformats.org/officeDocument/2006/relationships/hyperlink" Target="consultantplus://offline/ref=32318C088714A406CA635DAC64E21B383E9A754B61AFD48BFC0F0618260237ADD459BCC25531B7AE050DE5320F66713BEBAF5627AB52739CzEz4O" TargetMode="External"/><Relationship Id="rId12" Type="http://schemas.openxmlformats.org/officeDocument/2006/relationships/hyperlink" Target="consultantplus://offline/ref=32318C088714A406CA635DAC64E21B383E9B754D6BACD48BFC0F0618260237ADD459BCC25531B4AC020DE5320F66713BEBAF5627AB52739CzEz4O" TargetMode="External"/><Relationship Id="rId17" Type="http://schemas.openxmlformats.org/officeDocument/2006/relationships/hyperlink" Target="consultantplus://offline/ref=32318C088714A406CA635DAC64E21B383E9B764E6AAAD48BFC0F0618260237ADD459BCC25534B3AF010DE5320F66713BEBAF5627AB52739CzEz4O" TargetMode="External"/><Relationship Id="rId25" Type="http://schemas.openxmlformats.org/officeDocument/2006/relationships/hyperlink" Target="consultantplus://offline/ref=32318C088714A406CA635DAC64E21B383E9B764E6AAAD48BFC0F0618260237ADD459BCC25734BEAB010DE5320F66713BEBAF5627AB52739CzEz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318C088714A406CA635DAC64E21B383E9B764E6AAAD48BFC0F0618260237ADD459BCC25535BFAB050DE5320F66713BEBAF5627AB52739CzEz4O" TargetMode="External"/><Relationship Id="rId20" Type="http://schemas.openxmlformats.org/officeDocument/2006/relationships/hyperlink" Target="consultantplus://offline/ref=32318C088714A406CA635DAC64E21B383E9B764E6AAAD48BFC0F0618260237ADD459BCC25539BFAD010DE5320F66713BEBAF5627AB52739CzEz4O" TargetMode="External"/><Relationship Id="rId29" Type="http://schemas.openxmlformats.org/officeDocument/2006/relationships/hyperlink" Target="consultantplus://offline/ref=32318C088714A406CA635DAC64E21B383E9B764E6AAAD48BFC0F0618260237ADD459BCC25635B5AC000DE5320F66713BEBAF5627AB52739CzEz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18C088714A406CA635DAC64E21B383F9A774969A2D48BFC0F0618260237ADD459BCC25531B7AE050DE5320F66713BEBAF5627AB52739CzEz4O" TargetMode="External"/><Relationship Id="rId11" Type="http://schemas.openxmlformats.org/officeDocument/2006/relationships/hyperlink" Target="consultantplus://offline/ref=32318C088714A406CA635DAC64E21B383E9B754D6BACD48BFC0F0618260237ADD459BCC25531B4AC040DE5320F66713BEBAF5627AB52739CzEz4O" TargetMode="External"/><Relationship Id="rId24" Type="http://schemas.openxmlformats.org/officeDocument/2006/relationships/hyperlink" Target="consultantplus://offline/ref=32318C088714A406CA635DAC64E21B383E9B764E6AAAD48BFC0F0618260237ADD459BCC25538B1A9070DE5320F66713BEBAF5627AB52739CzEz4O" TargetMode="External"/><Relationship Id="rId5" Type="http://schemas.openxmlformats.org/officeDocument/2006/relationships/hyperlink" Target="consultantplus://offline/ref=32318C088714A406CA635DAC64E21B383C93754F6AACD48BFC0F0618260237ADD459BCC25531B7AE050DE5320F66713BEBAF5627AB52739CzEz4O" TargetMode="External"/><Relationship Id="rId15" Type="http://schemas.openxmlformats.org/officeDocument/2006/relationships/hyperlink" Target="consultantplus://offline/ref=32318C088714A406CA635DAC64E21B383E9B764E6AAAD48BFC0F0618260237ADC659E4CE5730A9AE0118B3634Az3zAO" TargetMode="External"/><Relationship Id="rId23" Type="http://schemas.openxmlformats.org/officeDocument/2006/relationships/hyperlink" Target="consultantplus://offline/ref=32318C088714A406CA635DAC64E21B383E9B764E6AAAD48BFC0F0618260237ADD459BCC25538B1AD090DE5320F66713BEBAF5627AB52739CzEz4O" TargetMode="External"/><Relationship Id="rId28" Type="http://schemas.openxmlformats.org/officeDocument/2006/relationships/hyperlink" Target="consultantplus://offline/ref=32318C088714A406CA635DAC64E21B383E9B764E6AAAD48BFC0F0618260237ADD459BCC25630B7AE010DE5320F66713BEBAF5627AB52739CzEz4O" TargetMode="External"/><Relationship Id="rId10" Type="http://schemas.openxmlformats.org/officeDocument/2006/relationships/hyperlink" Target="consultantplus://offline/ref=32318C088714A406CA635DAC64E21B383E9A754B61AFD48BFC0F0618260237ADD459BCC25531B7AE090DE5320F66713BEBAF5627AB52739CzEz4O" TargetMode="External"/><Relationship Id="rId19" Type="http://schemas.openxmlformats.org/officeDocument/2006/relationships/hyperlink" Target="consultantplus://offline/ref=32318C088714A406CA635DAC64E21B383E9B764E6AAAD48BFC0F0618260237ADD459BCC25539B1A9050DE5320F66713BEBAF5627AB52739CzEz4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18C088714A406CA635DAC64E21B383E9A754B61AFD48BFC0F0618260237ADD459BCC25531B7AE050DE5320F66713BEBAF5627AB52739CzEz4O" TargetMode="External"/><Relationship Id="rId14" Type="http://schemas.openxmlformats.org/officeDocument/2006/relationships/hyperlink" Target="consultantplus://offline/ref=32318C088714A406CA635DAC64E21B383F9A774969A2D48BFC0F0618260237ADD459BCC25531B7AE090DE5320F66713BEBAF5627AB52739CzEz4O" TargetMode="External"/><Relationship Id="rId22" Type="http://schemas.openxmlformats.org/officeDocument/2006/relationships/hyperlink" Target="consultantplus://offline/ref=32318C088714A406CA635DAC64E21B383E9B764E6AAAD48BFC0F0618260237ADD459BCC25538B6AC010DE5320F66713BEBAF5627AB52739CzEz4O" TargetMode="External"/><Relationship Id="rId27" Type="http://schemas.openxmlformats.org/officeDocument/2006/relationships/hyperlink" Target="consultantplus://offline/ref=32318C088714A406CA635DAC64E21B383E9B764E6AAAD48BFC0F0618260237ADD459BCC25631BFAD010DE5320F66713BEBAF5627AB52739CzEz4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2019-01-21T14:51:00Z</dcterms:created>
  <dcterms:modified xsi:type="dcterms:W3CDTF">2019-01-21T14:55:00Z</dcterms:modified>
</cp:coreProperties>
</file>